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B9" w:rsidRPr="00AF4155" w:rsidRDefault="00AF4155" w:rsidP="00AF4155">
      <w:pPr>
        <w:bidi/>
        <w:spacing w:line="240" w:lineRule="auto"/>
        <w:jc w:val="both"/>
        <w:rPr>
          <w:rFonts w:cs="B Nazanin"/>
          <w:rtl/>
          <w:lang w:bidi="fa-IR"/>
        </w:rPr>
      </w:pPr>
      <w:r>
        <w:rPr>
          <w:rFonts w:cs="B Nazanin" w:hint="cs"/>
          <w:rtl/>
          <w:lang w:bidi="fa-IR"/>
        </w:rPr>
        <w:t xml:space="preserve">1- </w:t>
      </w:r>
      <w:r w:rsidR="003A358C" w:rsidRPr="00AF4155">
        <w:rPr>
          <w:rFonts w:cs="B Nazanin" w:hint="cs"/>
          <w:rtl/>
          <w:lang w:bidi="fa-IR"/>
        </w:rPr>
        <w:t>در شرایط بحران به دلیل آسیب پذیری کودکان و بالا بودن سطح تنش های مختلف، کدامیک از انواع تشویق های زیر برایشان مناسب تر است؟</w:t>
      </w:r>
    </w:p>
    <w:p w:rsidR="003A358C" w:rsidRPr="00AF4155" w:rsidRDefault="003A358C" w:rsidP="00AF4155">
      <w:pPr>
        <w:bidi/>
        <w:spacing w:line="240" w:lineRule="auto"/>
        <w:jc w:val="both"/>
        <w:rPr>
          <w:rFonts w:cs="B Nazanin"/>
          <w:rtl/>
          <w:lang w:bidi="fa-IR"/>
        </w:rPr>
      </w:pPr>
      <w:r w:rsidRPr="00AF4155">
        <w:rPr>
          <w:rFonts w:cs="B Nazanin" w:hint="cs"/>
          <w:rtl/>
          <w:lang w:bidi="fa-IR"/>
        </w:rPr>
        <w:t>الف) تشویق های کلامی و عاطفی</w:t>
      </w:r>
    </w:p>
    <w:p w:rsidR="003A358C" w:rsidRPr="00AF4155" w:rsidRDefault="003A358C" w:rsidP="00AF4155">
      <w:pPr>
        <w:bidi/>
        <w:spacing w:line="240" w:lineRule="auto"/>
        <w:jc w:val="both"/>
        <w:rPr>
          <w:rFonts w:cs="B Nazanin"/>
          <w:rtl/>
          <w:lang w:bidi="fa-IR"/>
        </w:rPr>
      </w:pPr>
      <w:r w:rsidRPr="00AF4155">
        <w:rPr>
          <w:rFonts w:cs="B Nazanin" w:hint="cs"/>
          <w:rtl/>
          <w:lang w:bidi="fa-IR"/>
        </w:rPr>
        <w:t>ب) تشویق های کلامی ورفتاری</w:t>
      </w:r>
    </w:p>
    <w:p w:rsidR="003A358C" w:rsidRPr="00AF4155" w:rsidRDefault="003A358C" w:rsidP="00AF4155">
      <w:pPr>
        <w:bidi/>
        <w:spacing w:line="240" w:lineRule="auto"/>
        <w:jc w:val="both"/>
        <w:rPr>
          <w:rFonts w:cs="B Nazanin"/>
          <w:rtl/>
          <w:lang w:bidi="fa-IR"/>
        </w:rPr>
      </w:pPr>
      <w:r w:rsidRPr="00AF4155">
        <w:rPr>
          <w:rFonts w:cs="B Nazanin" w:hint="cs"/>
          <w:rtl/>
          <w:lang w:bidi="fa-IR"/>
        </w:rPr>
        <w:t>ج) تشویق های رفتاری ومادی</w:t>
      </w:r>
    </w:p>
    <w:p w:rsidR="003A358C" w:rsidRPr="00AF4155" w:rsidRDefault="003A358C" w:rsidP="00AF4155">
      <w:pPr>
        <w:bidi/>
        <w:spacing w:line="240" w:lineRule="auto"/>
        <w:jc w:val="both"/>
        <w:rPr>
          <w:rFonts w:cs="B Nazanin"/>
          <w:rtl/>
          <w:lang w:bidi="fa-IR"/>
        </w:rPr>
      </w:pPr>
      <w:r w:rsidRPr="00AF4155">
        <w:rPr>
          <w:rFonts w:cs="B Nazanin" w:hint="cs"/>
          <w:rtl/>
          <w:lang w:bidi="fa-IR"/>
        </w:rPr>
        <w:t>د) تشویق های مادی و عاطفی</w:t>
      </w:r>
    </w:p>
    <w:p w:rsidR="003A358C" w:rsidRPr="00AF4155" w:rsidRDefault="003A358C" w:rsidP="00AF4155">
      <w:pPr>
        <w:bidi/>
        <w:spacing w:line="240" w:lineRule="auto"/>
        <w:jc w:val="both"/>
        <w:rPr>
          <w:rFonts w:cs="B Nazanin"/>
          <w:rtl/>
          <w:lang w:bidi="fa-IR"/>
        </w:rPr>
      </w:pPr>
      <w:r w:rsidRPr="00AF4155">
        <w:rPr>
          <w:rFonts w:cs="B Nazanin" w:hint="cs"/>
          <w:rtl/>
          <w:lang w:bidi="fa-IR"/>
        </w:rPr>
        <w:t xml:space="preserve">2- </w:t>
      </w:r>
      <w:r w:rsidR="00EF5079" w:rsidRPr="00AF4155">
        <w:rPr>
          <w:rFonts w:cs="B Nazanin" w:hint="cs"/>
          <w:rtl/>
          <w:lang w:bidi="fa-IR"/>
        </w:rPr>
        <w:t>هنگام مدیریت بدرفتاری کودکان در بحران .................................... اهمیت بیشتری دارد.</w:t>
      </w:r>
    </w:p>
    <w:p w:rsidR="00EF5079" w:rsidRPr="00AF4155" w:rsidRDefault="00EF5079" w:rsidP="00AF4155">
      <w:pPr>
        <w:bidi/>
        <w:spacing w:line="240" w:lineRule="auto"/>
        <w:jc w:val="both"/>
        <w:rPr>
          <w:rFonts w:cs="B Nazanin"/>
          <w:rtl/>
          <w:lang w:bidi="fa-IR"/>
        </w:rPr>
      </w:pPr>
      <w:r w:rsidRPr="00AF4155">
        <w:rPr>
          <w:rFonts w:cs="B Nazanin" w:hint="cs"/>
          <w:rtl/>
          <w:lang w:bidi="fa-IR"/>
        </w:rPr>
        <w:t>الف) تغییر مسیر دادن و راهنمایی کردن</w:t>
      </w:r>
    </w:p>
    <w:p w:rsidR="00EF5079" w:rsidRPr="00AF4155" w:rsidRDefault="00EF5079" w:rsidP="00AF4155">
      <w:pPr>
        <w:bidi/>
        <w:spacing w:line="240" w:lineRule="auto"/>
        <w:jc w:val="both"/>
        <w:rPr>
          <w:rFonts w:cs="B Nazanin"/>
          <w:rtl/>
          <w:lang w:bidi="fa-IR"/>
        </w:rPr>
      </w:pPr>
      <w:r w:rsidRPr="00AF4155">
        <w:rPr>
          <w:rFonts w:cs="B Nazanin" w:hint="cs"/>
          <w:rtl/>
          <w:lang w:bidi="fa-IR"/>
        </w:rPr>
        <w:t>ب) نادیده گرفتن رفتار</w:t>
      </w:r>
    </w:p>
    <w:p w:rsidR="00EF5079" w:rsidRPr="00AF4155" w:rsidRDefault="00EF5079" w:rsidP="00AF4155">
      <w:pPr>
        <w:bidi/>
        <w:spacing w:line="240" w:lineRule="auto"/>
        <w:jc w:val="both"/>
        <w:rPr>
          <w:rFonts w:cs="B Nazanin"/>
          <w:rtl/>
          <w:lang w:bidi="fa-IR"/>
        </w:rPr>
      </w:pPr>
      <w:r w:rsidRPr="00AF4155">
        <w:rPr>
          <w:rFonts w:cs="B Nazanin" w:hint="cs"/>
          <w:rtl/>
          <w:lang w:bidi="fa-IR"/>
        </w:rPr>
        <w:t>ج)تداوم آرامش والدین</w:t>
      </w:r>
    </w:p>
    <w:p w:rsidR="00EF5079" w:rsidRPr="00AF4155" w:rsidRDefault="00EF5079" w:rsidP="00AF4155">
      <w:pPr>
        <w:bidi/>
        <w:spacing w:line="240" w:lineRule="auto"/>
        <w:jc w:val="both"/>
        <w:rPr>
          <w:rFonts w:cs="B Nazanin"/>
          <w:rtl/>
          <w:lang w:bidi="fa-IR"/>
        </w:rPr>
      </w:pPr>
      <w:r w:rsidRPr="00AF4155">
        <w:rPr>
          <w:rFonts w:cs="B Nazanin" w:hint="cs"/>
          <w:rtl/>
          <w:lang w:bidi="fa-IR"/>
        </w:rPr>
        <w:t>د) توجه به علت زمینه ای بروز رفتار</w:t>
      </w:r>
    </w:p>
    <w:p w:rsidR="00EF5079" w:rsidRPr="00AF4155" w:rsidRDefault="00EF5079" w:rsidP="00AF4155">
      <w:pPr>
        <w:bidi/>
        <w:spacing w:line="240" w:lineRule="auto"/>
        <w:jc w:val="both"/>
        <w:rPr>
          <w:rFonts w:cs="B Nazanin"/>
          <w:rtl/>
          <w:lang w:bidi="fa-IR"/>
        </w:rPr>
      </w:pPr>
      <w:r w:rsidRPr="00AF4155">
        <w:rPr>
          <w:rFonts w:cs="B Nazanin" w:hint="cs"/>
          <w:rtl/>
          <w:lang w:bidi="fa-IR"/>
        </w:rPr>
        <w:t>3- در صورت وجود کدامیک از علائم زیر والدین بایستی کمک حرفه ای روانشناسان یا روانپزشک</w:t>
      </w:r>
      <w:r w:rsidR="00AE65F9" w:rsidRPr="00AF4155">
        <w:rPr>
          <w:rFonts w:cs="B Nazanin" w:hint="cs"/>
          <w:rtl/>
          <w:lang w:bidi="fa-IR"/>
        </w:rPr>
        <w:t>ان</w:t>
      </w:r>
      <w:r w:rsidRPr="00AF4155">
        <w:rPr>
          <w:rFonts w:cs="B Nazanin" w:hint="cs"/>
          <w:rtl/>
          <w:lang w:bidi="fa-IR"/>
        </w:rPr>
        <w:t xml:space="preserve"> کودک را دریافت کنند؟</w:t>
      </w:r>
    </w:p>
    <w:p w:rsidR="00EF5079" w:rsidRPr="00AF4155" w:rsidRDefault="00EF5079" w:rsidP="00AF4155">
      <w:pPr>
        <w:bidi/>
        <w:spacing w:line="240" w:lineRule="auto"/>
        <w:jc w:val="both"/>
        <w:rPr>
          <w:rFonts w:cs="B Nazanin"/>
          <w:rtl/>
          <w:lang w:bidi="fa-IR"/>
        </w:rPr>
      </w:pPr>
      <w:r w:rsidRPr="00AF4155">
        <w:rPr>
          <w:rFonts w:cs="B Nazanin" w:hint="cs"/>
          <w:rtl/>
          <w:lang w:bidi="fa-IR"/>
        </w:rPr>
        <w:t>الف)پرخاشگری و بی قراری شدید</w:t>
      </w:r>
    </w:p>
    <w:p w:rsidR="00EF5079" w:rsidRPr="00AF4155" w:rsidRDefault="00EF5079" w:rsidP="00AF4155">
      <w:pPr>
        <w:bidi/>
        <w:spacing w:line="240" w:lineRule="auto"/>
        <w:jc w:val="both"/>
        <w:rPr>
          <w:rFonts w:cs="B Nazanin"/>
          <w:rtl/>
          <w:lang w:bidi="fa-IR"/>
        </w:rPr>
      </w:pPr>
      <w:r w:rsidRPr="00AF4155">
        <w:rPr>
          <w:rFonts w:cs="B Nazanin" w:hint="cs"/>
          <w:rtl/>
          <w:lang w:bidi="fa-IR"/>
        </w:rPr>
        <w:t>ب)هرگونه اشاره یا صحبت در مورد خودکشی</w:t>
      </w:r>
    </w:p>
    <w:p w:rsidR="00EF5079" w:rsidRPr="00AF4155" w:rsidRDefault="00EF5079" w:rsidP="00AF4155">
      <w:pPr>
        <w:bidi/>
        <w:spacing w:line="240" w:lineRule="auto"/>
        <w:jc w:val="both"/>
        <w:rPr>
          <w:rFonts w:cs="B Nazanin"/>
          <w:rtl/>
          <w:lang w:bidi="fa-IR"/>
        </w:rPr>
      </w:pPr>
      <w:r w:rsidRPr="00AF4155">
        <w:rPr>
          <w:rFonts w:cs="B Nazanin" w:hint="cs"/>
          <w:rtl/>
          <w:lang w:bidi="fa-IR"/>
        </w:rPr>
        <w:t>ج) طولانی شدن علائم سوگ</w:t>
      </w:r>
    </w:p>
    <w:p w:rsidR="00AE65F9" w:rsidRPr="00AF4155" w:rsidRDefault="00AE65F9" w:rsidP="00AF4155">
      <w:pPr>
        <w:bidi/>
        <w:spacing w:line="240" w:lineRule="auto"/>
        <w:jc w:val="both"/>
        <w:rPr>
          <w:rFonts w:cs="B Nazanin"/>
          <w:rtl/>
          <w:lang w:bidi="fa-IR"/>
        </w:rPr>
      </w:pPr>
      <w:r w:rsidRPr="00AF4155">
        <w:rPr>
          <w:rFonts w:cs="B Nazanin" w:hint="cs"/>
          <w:rtl/>
          <w:lang w:bidi="fa-IR"/>
        </w:rPr>
        <w:t>د) همه موارد</w:t>
      </w:r>
    </w:p>
    <w:p w:rsidR="00AE65F9" w:rsidRPr="00AF4155" w:rsidRDefault="00AE65F9" w:rsidP="00AF4155">
      <w:pPr>
        <w:bidi/>
        <w:spacing w:line="240" w:lineRule="auto"/>
        <w:jc w:val="both"/>
        <w:rPr>
          <w:rFonts w:cs="B Nazanin"/>
          <w:rtl/>
          <w:lang w:bidi="fa-IR"/>
        </w:rPr>
      </w:pPr>
      <w:r w:rsidRPr="00AF4155">
        <w:rPr>
          <w:rFonts w:cs="B Nazanin" w:hint="cs"/>
          <w:rtl/>
          <w:lang w:bidi="fa-IR"/>
        </w:rPr>
        <w:t>4- سازگاری مناسب با شرایط بحرانی و یافتن راه حل های مناسب برای مدیریت موقعیت است به صورتی که منجر به تقویت توانمندی های فرد برای مواجهه با بحران های بعدی شود. جمله فوق تعریف کدامیک از مفاهیم زیر می باشد؟</w:t>
      </w:r>
    </w:p>
    <w:p w:rsidR="00AE65F9" w:rsidRPr="00AF4155" w:rsidRDefault="00AE65F9" w:rsidP="00AF4155">
      <w:pPr>
        <w:bidi/>
        <w:spacing w:line="240" w:lineRule="auto"/>
        <w:jc w:val="both"/>
        <w:rPr>
          <w:rFonts w:cs="B Nazanin"/>
          <w:rtl/>
          <w:lang w:bidi="fa-IR"/>
        </w:rPr>
      </w:pPr>
      <w:r w:rsidRPr="00AF4155">
        <w:rPr>
          <w:rFonts w:cs="B Nazanin" w:hint="cs"/>
          <w:rtl/>
          <w:lang w:bidi="fa-IR"/>
        </w:rPr>
        <w:t>الف) مهارت های زندگی</w:t>
      </w:r>
      <w:r w:rsidR="00435AC1" w:rsidRPr="00AF4155">
        <w:rPr>
          <w:rFonts w:cs="B Nazanin" w:hint="cs"/>
          <w:rtl/>
          <w:lang w:bidi="fa-IR"/>
        </w:rPr>
        <w:t xml:space="preserve"> در بحران</w:t>
      </w:r>
    </w:p>
    <w:p w:rsidR="00AE65F9" w:rsidRPr="00AF4155" w:rsidRDefault="00AE65F9" w:rsidP="00AF4155">
      <w:pPr>
        <w:bidi/>
        <w:spacing w:line="240" w:lineRule="auto"/>
        <w:jc w:val="both"/>
        <w:rPr>
          <w:rFonts w:cs="B Nazanin"/>
          <w:rtl/>
          <w:lang w:bidi="fa-IR"/>
        </w:rPr>
      </w:pPr>
      <w:r w:rsidRPr="00AF4155">
        <w:rPr>
          <w:rFonts w:cs="B Nazanin" w:hint="cs"/>
          <w:rtl/>
          <w:lang w:bidi="fa-IR"/>
        </w:rPr>
        <w:t>ب)</w:t>
      </w:r>
      <w:r w:rsidR="00435AC1" w:rsidRPr="00AF4155">
        <w:rPr>
          <w:rFonts w:cs="B Nazanin" w:hint="cs"/>
          <w:rtl/>
          <w:lang w:bidi="fa-IR"/>
        </w:rPr>
        <w:t xml:space="preserve"> مدیریت و</w:t>
      </w:r>
      <w:r w:rsidRPr="00AF4155">
        <w:rPr>
          <w:rFonts w:cs="B Nazanin" w:hint="cs"/>
          <w:rtl/>
          <w:lang w:bidi="fa-IR"/>
        </w:rPr>
        <w:t xml:space="preserve"> مداخله در بحران</w:t>
      </w:r>
      <w:r w:rsidR="00435AC1" w:rsidRPr="00AF4155">
        <w:rPr>
          <w:rFonts w:cs="B Nazanin" w:hint="cs"/>
          <w:rtl/>
          <w:lang w:bidi="fa-IR"/>
        </w:rPr>
        <w:t xml:space="preserve"> </w:t>
      </w:r>
    </w:p>
    <w:p w:rsidR="00AE65F9" w:rsidRPr="00AF4155" w:rsidRDefault="00AE65F9" w:rsidP="00AF4155">
      <w:pPr>
        <w:bidi/>
        <w:spacing w:line="240" w:lineRule="auto"/>
        <w:jc w:val="both"/>
        <w:rPr>
          <w:rFonts w:cs="B Nazanin"/>
          <w:rtl/>
          <w:lang w:bidi="fa-IR"/>
        </w:rPr>
      </w:pPr>
      <w:r w:rsidRPr="00AF4155">
        <w:rPr>
          <w:rFonts w:cs="B Nazanin" w:hint="cs"/>
          <w:rtl/>
          <w:lang w:bidi="fa-IR"/>
        </w:rPr>
        <w:t>ج) تاب آوری</w:t>
      </w:r>
      <w:r w:rsidR="00435AC1" w:rsidRPr="00AF4155">
        <w:rPr>
          <w:rFonts w:cs="B Nazanin" w:hint="cs"/>
          <w:rtl/>
          <w:lang w:bidi="fa-IR"/>
        </w:rPr>
        <w:t xml:space="preserve"> در بحران</w:t>
      </w:r>
    </w:p>
    <w:p w:rsidR="00AE65F9" w:rsidRPr="00AF4155" w:rsidRDefault="00AE65F9" w:rsidP="00AF4155">
      <w:pPr>
        <w:bidi/>
        <w:spacing w:line="240" w:lineRule="auto"/>
        <w:jc w:val="both"/>
        <w:rPr>
          <w:rFonts w:cs="B Nazanin"/>
          <w:rtl/>
          <w:lang w:bidi="fa-IR"/>
        </w:rPr>
      </w:pPr>
      <w:r w:rsidRPr="00AF4155">
        <w:rPr>
          <w:rFonts w:cs="B Nazanin" w:hint="cs"/>
          <w:rtl/>
          <w:lang w:bidi="fa-IR"/>
        </w:rPr>
        <w:t>د) هیچ کدام</w:t>
      </w:r>
    </w:p>
    <w:p w:rsidR="00435AC1" w:rsidRPr="00AF4155" w:rsidRDefault="00435AC1" w:rsidP="00AF4155">
      <w:pPr>
        <w:bidi/>
        <w:spacing w:line="240" w:lineRule="auto"/>
        <w:jc w:val="both"/>
        <w:rPr>
          <w:rFonts w:cs="B Nazanin"/>
          <w:rtl/>
          <w:lang w:bidi="fa-IR"/>
        </w:rPr>
      </w:pPr>
      <w:r w:rsidRPr="00AF4155">
        <w:rPr>
          <w:rFonts w:cs="B Nazanin" w:hint="cs"/>
          <w:rtl/>
          <w:lang w:bidi="fa-IR"/>
        </w:rPr>
        <w:t xml:space="preserve">5- </w:t>
      </w:r>
      <w:r w:rsidR="009048E9" w:rsidRPr="00AF4155">
        <w:rPr>
          <w:rFonts w:cs="B Nazanin" w:hint="cs"/>
          <w:rtl/>
          <w:lang w:bidi="fa-IR"/>
        </w:rPr>
        <w:t xml:space="preserve">کدام جمله درباره علت کاهش ارتباط </w:t>
      </w:r>
      <w:r w:rsidR="009048E9" w:rsidRPr="00254747">
        <w:rPr>
          <w:rFonts w:cs="B Nazanin" w:hint="cs"/>
          <w:u w:val="single"/>
          <w:rtl/>
          <w:lang w:bidi="fa-IR"/>
        </w:rPr>
        <w:t>نوجوان</w:t>
      </w:r>
      <w:r w:rsidR="009048E9" w:rsidRPr="00AF4155">
        <w:rPr>
          <w:rFonts w:cs="B Nazanin" w:hint="cs"/>
          <w:rtl/>
          <w:lang w:bidi="fa-IR"/>
        </w:rPr>
        <w:t xml:space="preserve"> با والدین در موقعیت های غیرمعمول و آسیب زننده </w:t>
      </w:r>
      <w:r w:rsidR="009048E9" w:rsidRPr="00254747">
        <w:rPr>
          <w:rFonts w:cs="B Nazanin" w:hint="cs"/>
          <w:u w:val="single"/>
          <w:rtl/>
          <w:lang w:bidi="fa-IR"/>
        </w:rPr>
        <w:t xml:space="preserve">نادرست </w:t>
      </w:r>
      <w:r w:rsidR="009048E9" w:rsidRPr="00AF4155">
        <w:rPr>
          <w:rFonts w:cs="B Nazanin" w:hint="cs"/>
          <w:rtl/>
          <w:lang w:bidi="fa-IR"/>
        </w:rPr>
        <w:t>است؟</w:t>
      </w:r>
    </w:p>
    <w:p w:rsidR="009048E9" w:rsidRPr="00AF4155" w:rsidRDefault="009048E9" w:rsidP="00AF4155">
      <w:pPr>
        <w:bidi/>
        <w:spacing w:line="240" w:lineRule="auto"/>
        <w:jc w:val="both"/>
        <w:rPr>
          <w:rFonts w:cs="B Nazanin"/>
          <w:rtl/>
          <w:lang w:bidi="fa-IR"/>
        </w:rPr>
      </w:pPr>
      <w:r w:rsidRPr="00AF4155">
        <w:rPr>
          <w:rFonts w:cs="B Nazanin" w:hint="cs"/>
          <w:rtl/>
          <w:lang w:bidi="fa-IR"/>
        </w:rPr>
        <w:t>الف) انها نیاز به زمان بیشتری برای هضم مسائل پیش آمده دارند.</w:t>
      </w:r>
    </w:p>
    <w:p w:rsidR="009048E9" w:rsidRPr="00AF4155" w:rsidRDefault="009048E9" w:rsidP="00AF4155">
      <w:pPr>
        <w:bidi/>
        <w:spacing w:line="240" w:lineRule="auto"/>
        <w:jc w:val="both"/>
        <w:rPr>
          <w:rFonts w:cs="B Nazanin"/>
          <w:rtl/>
          <w:lang w:bidi="fa-IR"/>
        </w:rPr>
      </w:pPr>
      <w:r w:rsidRPr="00AF4155">
        <w:rPr>
          <w:rFonts w:cs="B Nazanin" w:hint="cs"/>
          <w:rtl/>
          <w:lang w:bidi="fa-IR"/>
        </w:rPr>
        <w:t>ب) ازنظر آنان خانواده درکشان نمی کنند.</w:t>
      </w:r>
    </w:p>
    <w:p w:rsidR="009048E9" w:rsidRPr="00AF4155" w:rsidRDefault="009048E9" w:rsidP="00AF4155">
      <w:pPr>
        <w:bidi/>
        <w:spacing w:line="240" w:lineRule="auto"/>
        <w:jc w:val="both"/>
        <w:rPr>
          <w:rFonts w:cs="B Nazanin"/>
          <w:rtl/>
          <w:lang w:bidi="fa-IR"/>
        </w:rPr>
      </w:pPr>
      <w:r w:rsidRPr="00AF4155">
        <w:rPr>
          <w:rFonts w:cs="B Nazanin" w:hint="cs"/>
          <w:rtl/>
          <w:lang w:bidi="fa-IR"/>
        </w:rPr>
        <w:t>ج)آنها در مورد احساسات و افکار خودشان مطمئن هستند.</w:t>
      </w:r>
    </w:p>
    <w:p w:rsidR="003A358C" w:rsidRPr="00AF4155" w:rsidRDefault="00AF4155" w:rsidP="00DF6CAA">
      <w:pPr>
        <w:bidi/>
        <w:spacing w:line="240" w:lineRule="auto"/>
        <w:jc w:val="both"/>
        <w:rPr>
          <w:rFonts w:cs="B Nazanin"/>
          <w:lang w:bidi="fa-IR"/>
        </w:rPr>
      </w:pPr>
      <w:r w:rsidRPr="00AF4155">
        <w:rPr>
          <w:rFonts w:cs="B Nazanin" w:hint="cs"/>
          <w:rtl/>
          <w:lang w:bidi="fa-IR"/>
        </w:rPr>
        <w:t>د) آنها دلشان می خواهد که باعث ناراحتی وغمگینی والدین نشوند.</w:t>
      </w:r>
      <w:bookmarkStart w:id="0" w:name="_GoBack"/>
      <w:bookmarkEnd w:id="0"/>
    </w:p>
    <w:sectPr w:rsidR="003A358C" w:rsidRPr="00AF41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5DA" w:rsidRDefault="003555DA" w:rsidP="00AF4155">
      <w:pPr>
        <w:spacing w:after="0" w:line="240" w:lineRule="auto"/>
      </w:pPr>
      <w:r>
        <w:separator/>
      </w:r>
    </w:p>
  </w:endnote>
  <w:endnote w:type="continuationSeparator" w:id="0">
    <w:p w:rsidR="003555DA" w:rsidRDefault="003555DA" w:rsidP="00AF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5DA" w:rsidRDefault="003555DA" w:rsidP="00AF4155">
      <w:pPr>
        <w:spacing w:after="0" w:line="240" w:lineRule="auto"/>
      </w:pPr>
      <w:r>
        <w:separator/>
      </w:r>
    </w:p>
  </w:footnote>
  <w:footnote w:type="continuationSeparator" w:id="0">
    <w:p w:rsidR="003555DA" w:rsidRDefault="003555DA" w:rsidP="00AF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55" w:rsidRPr="00AF4155" w:rsidRDefault="00DF6CAA" w:rsidP="00AF4155">
    <w:pPr>
      <w:bidi/>
      <w:spacing w:line="240" w:lineRule="auto"/>
      <w:rPr>
        <w:rFonts w:cs="B Nazanin"/>
        <w:b/>
        <w:bCs/>
        <w:rtl/>
        <w:lang w:bidi="fa-IR"/>
      </w:rPr>
    </w:pPr>
    <w:r>
      <w:rPr>
        <w:rFonts w:cs="B Nazanin" w:hint="cs"/>
        <w:b/>
        <w:bCs/>
        <w:rtl/>
        <w:lang w:bidi="fa-IR"/>
      </w:rPr>
      <w:t>کارگاه فرزندپروری در بحران:</w:t>
    </w:r>
    <w:r w:rsidR="00AF4155" w:rsidRPr="00AF4155">
      <w:rPr>
        <w:rFonts w:cs="B Nazanin" w:hint="cs"/>
        <w:b/>
        <w:bCs/>
        <w:rtl/>
        <w:lang w:bidi="fa-IR"/>
      </w:rPr>
      <w:t xml:space="preserve"> پیش آزمون </w:t>
    </w:r>
    <w:r w:rsidR="00AF4155" w:rsidRPr="00AF4155">
      <w:rPr>
        <w:rFonts w:ascii="Times New Roman" w:hAnsi="Times New Roman" w:cs="Times New Roman"/>
        <w:b/>
        <w:bCs/>
        <w:rtl/>
        <w:lang w:bidi="fa-IR"/>
      </w:rPr>
      <w:t>󠅈</w:t>
    </w:r>
    <w:r>
      <w:rPr>
        <w:rFonts w:ascii="Times New Roman" w:hAnsi="Times New Roman" w:cs="Times New Roman" w:hint="cs"/>
        <w:b/>
        <w:bCs/>
        <w:rtl/>
        <w:lang w:bidi="fa-IR"/>
      </w:rPr>
      <w:t>/</w:t>
    </w:r>
    <w:r w:rsidR="00AF4155" w:rsidRPr="00AF4155">
      <w:rPr>
        <w:rFonts w:ascii="Times New Roman" w:hAnsi="Times New Roman" w:cs="Times New Roman" w:hint="cs"/>
        <w:b/>
        <w:bCs/>
        <w:rtl/>
        <w:lang w:bidi="fa-IR"/>
      </w:rPr>
      <w:t xml:space="preserve"> </w:t>
    </w:r>
    <w:r w:rsidR="00AF4155" w:rsidRPr="00AF4155">
      <w:rPr>
        <w:rFonts w:cs="B Nazanin" w:hint="cs"/>
        <w:b/>
        <w:bCs/>
        <w:rtl/>
        <w:lang w:bidi="fa-IR"/>
      </w:rPr>
      <w:t xml:space="preserve">پس آزمون  </w:t>
    </w:r>
    <w:r w:rsidR="00AF4155" w:rsidRPr="00AF4155">
      <w:rPr>
        <w:rFonts w:ascii="Times New Roman" w:hAnsi="Times New Roman" w:cs="Times New Roman"/>
        <w:b/>
        <w:bCs/>
        <w:rtl/>
        <w:lang w:bidi="fa-IR"/>
      </w:rPr>
      <w:t>󠅈</w:t>
    </w:r>
    <w:r w:rsidR="00AF4155" w:rsidRPr="00AF4155">
      <w:rPr>
        <w:rFonts w:cs="B Nazanin" w:hint="cs"/>
        <w:b/>
        <w:bCs/>
        <w:rtl/>
        <w:lang w:bidi="fa-IR"/>
      </w:rPr>
      <w:t xml:space="preserve">               نام و نام خانوادگی:</w:t>
    </w:r>
    <w:r w:rsidR="00AF4155">
      <w:rPr>
        <w:rFonts w:cs="B Nazanin" w:hint="cs"/>
        <w:b/>
        <w:bCs/>
        <w:rtl/>
        <w:lang w:bidi="fa-IR"/>
      </w:rPr>
      <w:t xml:space="preserve">                                  کدملی:</w:t>
    </w:r>
  </w:p>
  <w:p w:rsidR="00AF4155" w:rsidRDefault="00AF4155" w:rsidP="00AF4155">
    <w:pPr>
      <w:pStyle w:val="Header"/>
      <w:tabs>
        <w:tab w:val="clear" w:pos="4680"/>
        <w:tab w:val="clear" w:pos="9360"/>
        <w:tab w:val="left" w:pos="712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87969"/>
    <w:multiLevelType w:val="hybridMultilevel"/>
    <w:tmpl w:val="A3D81D7E"/>
    <w:lvl w:ilvl="0" w:tplc="C44A0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8C"/>
    <w:rsid w:val="00254747"/>
    <w:rsid w:val="003555DA"/>
    <w:rsid w:val="003A358C"/>
    <w:rsid w:val="00435AC1"/>
    <w:rsid w:val="00733A6A"/>
    <w:rsid w:val="009048E9"/>
    <w:rsid w:val="00AE65F9"/>
    <w:rsid w:val="00AF4155"/>
    <w:rsid w:val="00D77DB9"/>
    <w:rsid w:val="00DF6CAA"/>
    <w:rsid w:val="00EF5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F277"/>
  <w15:chartTrackingRefBased/>
  <w15:docId w15:val="{83109EC3-4009-4897-A1F2-1D0A6842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58C"/>
    <w:pPr>
      <w:ind w:left="720"/>
      <w:contextualSpacing/>
    </w:pPr>
  </w:style>
  <w:style w:type="paragraph" w:styleId="Header">
    <w:name w:val="header"/>
    <w:basedOn w:val="Normal"/>
    <w:link w:val="HeaderChar"/>
    <w:uiPriority w:val="99"/>
    <w:unhideWhenUsed/>
    <w:rsid w:val="00AF4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155"/>
  </w:style>
  <w:style w:type="paragraph" w:styleId="Footer">
    <w:name w:val="footer"/>
    <w:basedOn w:val="Normal"/>
    <w:link w:val="FooterChar"/>
    <w:uiPriority w:val="99"/>
    <w:unhideWhenUsed/>
    <w:rsid w:val="00AF4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Mahdis</dc:creator>
  <cp:keywords/>
  <dc:description/>
  <cp:lastModifiedBy>Mahdis</cp:lastModifiedBy>
  <cp:revision>5</cp:revision>
  <dcterms:created xsi:type="dcterms:W3CDTF">2022-08-26T08:06:00Z</dcterms:created>
  <dcterms:modified xsi:type="dcterms:W3CDTF">2022-08-26T09:32:00Z</dcterms:modified>
</cp:coreProperties>
</file>